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128" w14:textId="77777777" w:rsidR="00836426" w:rsidRDefault="00A24C98" w:rsidP="00A24C98">
      <w:pPr>
        <w:jc w:val="center"/>
      </w:pPr>
      <w:r>
        <w:rPr>
          <w:noProof/>
        </w:rPr>
        <w:drawing>
          <wp:inline distT="0" distB="0" distL="0" distR="0" wp14:anchorId="6293BF19" wp14:editId="153C4DDC">
            <wp:extent cx="1104900" cy="8000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34" cy="8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744EC" w14:textId="5F8BE754" w:rsidR="006A427A" w:rsidRPr="00917609" w:rsidRDefault="006A427A" w:rsidP="00A24C98">
      <w:pPr>
        <w:jc w:val="center"/>
        <w:rPr>
          <w:rFonts w:ascii="Arial" w:hAnsi="Arial" w:cs="Arial"/>
        </w:rPr>
      </w:pPr>
      <w:r w:rsidRPr="00917609">
        <w:rPr>
          <w:rFonts w:ascii="Arial" w:hAnsi="Arial" w:cs="Arial"/>
          <w:color w:val="333E50"/>
          <w:sz w:val="18"/>
          <w:szCs w:val="18"/>
        </w:rPr>
        <w:t>5850/5980 University Avenue</w:t>
      </w:r>
      <w:r w:rsidRPr="00917609">
        <w:rPr>
          <w:rFonts w:ascii="Arial" w:hAnsi="Arial" w:cs="Arial"/>
          <w:color w:val="333E50"/>
          <w:sz w:val="18"/>
          <w:szCs w:val="18"/>
        </w:rPr>
        <w:br/>
        <w:t>PO Box 9700</w:t>
      </w:r>
      <w:r w:rsidRPr="00917609">
        <w:rPr>
          <w:rFonts w:ascii="Arial" w:hAnsi="Arial" w:cs="Arial"/>
          <w:color w:val="333E50"/>
          <w:sz w:val="18"/>
          <w:szCs w:val="18"/>
        </w:rPr>
        <w:br/>
        <w:t xml:space="preserve">Halifax, Nova </w:t>
      </w:r>
      <w:proofErr w:type="gramStart"/>
      <w:r w:rsidRPr="00917609">
        <w:rPr>
          <w:rFonts w:ascii="Arial" w:hAnsi="Arial" w:cs="Arial"/>
          <w:color w:val="333E50"/>
          <w:sz w:val="18"/>
          <w:szCs w:val="18"/>
        </w:rPr>
        <w:t>Scotia  B</w:t>
      </w:r>
      <w:proofErr w:type="gramEnd"/>
      <w:r w:rsidRPr="00917609">
        <w:rPr>
          <w:rFonts w:ascii="Arial" w:hAnsi="Arial" w:cs="Arial"/>
          <w:color w:val="333E50"/>
          <w:sz w:val="18"/>
          <w:szCs w:val="18"/>
        </w:rPr>
        <w:t>3K 6R8</w:t>
      </w:r>
    </w:p>
    <w:p w14:paraId="58A3FB7B" w14:textId="694D85AB" w:rsidR="005C3652" w:rsidRPr="00917609" w:rsidRDefault="005C3652" w:rsidP="004573BC">
      <w:pPr>
        <w:jc w:val="center"/>
        <w:rPr>
          <w:rFonts w:ascii="Arial" w:hAnsi="Arial" w:cs="Arial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7609">
        <w:rPr>
          <w:rFonts w:ascii="Arial" w:hAnsi="Arial" w:cs="Arial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Seizure </w:t>
      </w:r>
      <w:r w:rsidR="000B4828">
        <w:rPr>
          <w:rFonts w:ascii="Arial" w:hAnsi="Arial" w:cs="Arial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First Aid and Safety</w:t>
      </w:r>
    </w:p>
    <w:p w14:paraId="65080390" w14:textId="77777777" w:rsidR="00C052EE" w:rsidRDefault="00C052EE" w:rsidP="00C052EE">
      <w:pPr>
        <w:pStyle w:val="ListParagraph"/>
        <w:tabs>
          <w:tab w:val="left" w:pos="1275"/>
        </w:tabs>
        <w:spacing w:after="0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377C24C" w14:textId="77777777" w:rsidR="000B4828" w:rsidRPr="00C052EE" w:rsidRDefault="000B4828" w:rsidP="00C052EE">
      <w:pPr>
        <w:pStyle w:val="ListParagraph"/>
        <w:tabs>
          <w:tab w:val="left" w:pos="1275"/>
        </w:tabs>
        <w:spacing w:after="0"/>
        <w:rPr>
          <w:rFonts w:ascii="Arial" w:hAnsi="Arial" w:cs="Arial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3038D20" w14:textId="163D4D99" w:rsidR="004F13F4" w:rsidRPr="00917609" w:rsidRDefault="004F13F4" w:rsidP="00C6049B">
      <w:pPr>
        <w:tabs>
          <w:tab w:val="left" w:pos="1275"/>
        </w:tabs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bookmarkStart w:id="0" w:name="_Hlk175732159"/>
      <w:r w:rsidRPr="00917609">
        <w:rPr>
          <w:rFonts w:ascii="Arial" w:hAnsi="Arial" w:cs="Arial"/>
          <w:b/>
          <w:bCs/>
          <w:color w:val="7030A0"/>
          <w:sz w:val="32"/>
          <w:szCs w:val="32"/>
        </w:rPr>
        <w:t>First Aid for seizures</w:t>
      </w:r>
    </w:p>
    <w:p w14:paraId="70C734C0" w14:textId="756C340B" w:rsidR="004F13F4" w:rsidRPr="00917609" w:rsidRDefault="004C7C5E" w:rsidP="004C7C5E">
      <w:pPr>
        <w:pStyle w:val="ListParagraph"/>
        <w:numPr>
          <w:ilvl w:val="0"/>
          <w:numId w:val="6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s</w:t>
      </w:r>
      <w:r w:rsidR="004F13F4" w:rsidRPr="00917609">
        <w:rPr>
          <w:rFonts w:ascii="Arial" w:hAnsi="Arial" w:cs="Arial"/>
          <w:sz w:val="26"/>
          <w:szCs w:val="26"/>
        </w:rPr>
        <w:t xml:space="preserve">tay calm and let the seizure run </w:t>
      </w:r>
      <w:r w:rsidR="00917609" w:rsidRPr="00917609">
        <w:rPr>
          <w:rFonts w:ascii="Arial" w:hAnsi="Arial" w:cs="Arial"/>
          <w:sz w:val="26"/>
          <w:szCs w:val="26"/>
        </w:rPr>
        <w:t>its</w:t>
      </w:r>
      <w:r w:rsidR="004F13F4" w:rsidRPr="00917609">
        <w:rPr>
          <w:rFonts w:ascii="Arial" w:hAnsi="Arial" w:cs="Arial"/>
          <w:sz w:val="26"/>
          <w:szCs w:val="26"/>
        </w:rPr>
        <w:t xml:space="preserve"> course</w:t>
      </w:r>
    </w:p>
    <w:p w14:paraId="025C745B" w14:textId="1036EEE5" w:rsidR="004F13F4" w:rsidRPr="00917609" w:rsidRDefault="004C7C5E" w:rsidP="004C7C5E">
      <w:pPr>
        <w:pStyle w:val="ListParagraph"/>
        <w:numPr>
          <w:ilvl w:val="0"/>
          <w:numId w:val="6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t</w:t>
      </w:r>
      <w:r w:rsidR="004F13F4" w:rsidRPr="00917609">
        <w:rPr>
          <w:rFonts w:ascii="Arial" w:hAnsi="Arial" w:cs="Arial"/>
          <w:sz w:val="26"/>
          <w:szCs w:val="26"/>
        </w:rPr>
        <w:t>ime the seizure</w:t>
      </w:r>
      <w:r w:rsidR="00917609" w:rsidRPr="00917609">
        <w:rPr>
          <w:rFonts w:ascii="Arial" w:hAnsi="Arial" w:cs="Arial"/>
          <w:sz w:val="26"/>
          <w:szCs w:val="26"/>
        </w:rPr>
        <w:t xml:space="preserve"> and take a video if possible</w:t>
      </w:r>
    </w:p>
    <w:p w14:paraId="30081C69" w14:textId="63D92334" w:rsidR="004F13F4" w:rsidRPr="00917609" w:rsidRDefault="004C7C5E" w:rsidP="004C7C5E">
      <w:pPr>
        <w:pStyle w:val="ListParagraph"/>
        <w:numPr>
          <w:ilvl w:val="0"/>
          <w:numId w:val="6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p</w:t>
      </w:r>
      <w:r w:rsidR="004F13F4" w:rsidRPr="00917609">
        <w:rPr>
          <w:rFonts w:ascii="Arial" w:hAnsi="Arial" w:cs="Arial"/>
          <w:sz w:val="26"/>
          <w:szCs w:val="26"/>
        </w:rPr>
        <w:t>rotect fr</w:t>
      </w:r>
      <w:r w:rsidR="00917609" w:rsidRPr="00917609">
        <w:rPr>
          <w:rFonts w:ascii="Arial" w:hAnsi="Arial" w:cs="Arial"/>
          <w:sz w:val="26"/>
          <w:szCs w:val="26"/>
        </w:rPr>
        <w:t>o</w:t>
      </w:r>
      <w:r w:rsidR="004F13F4" w:rsidRPr="00917609">
        <w:rPr>
          <w:rFonts w:ascii="Arial" w:hAnsi="Arial" w:cs="Arial"/>
          <w:sz w:val="26"/>
          <w:szCs w:val="26"/>
        </w:rPr>
        <w:t xml:space="preserve">m injury-place </w:t>
      </w:r>
      <w:r w:rsidR="00917609" w:rsidRPr="00917609">
        <w:rPr>
          <w:rFonts w:ascii="Arial" w:hAnsi="Arial" w:cs="Arial"/>
          <w:sz w:val="26"/>
          <w:szCs w:val="26"/>
        </w:rPr>
        <w:t xml:space="preserve">your child </w:t>
      </w:r>
      <w:r w:rsidR="004F13F4" w:rsidRPr="00917609">
        <w:rPr>
          <w:rFonts w:ascii="Arial" w:hAnsi="Arial" w:cs="Arial"/>
          <w:sz w:val="26"/>
          <w:szCs w:val="26"/>
        </w:rPr>
        <w:t>on their side in the recovery position.</w:t>
      </w:r>
    </w:p>
    <w:p w14:paraId="74341271" w14:textId="5B131E57" w:rsidR="004F13F4" w:rsidRPr="00917609" w:rsidRDefault="004C7C5E" w:rsidP="004C7C5E">
      <w:pPr>
        <w:pStyle w:val="ListParagraph"/>
        <w:numPr>
          <w:ilvl w:val="0"/>
          <w:numId w:val="6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l</w:t>
      </w:r>
      <w:r w:rsidR="004F13F4" w:rsidRPr="00917609">
        <w:rPr>
          <w:rFonts w:ascii="Arial" w:hAnsi="Arial" w:cs="Arial"/>
          <w:sz w:val="26"/>
          <w:szCs w:val="26"/>
        </w:rPr>
        <w:t>oosen anything tight around the neck</w:t>
      </w:r>
    </w:p>
    <w:p w14:paraId="2B25D5AA" w14:textId="077FD4C3" w:rsidR="004F13F4" w:rsidRPr="00917609" w:rsidRDefault="004C7C5E" w:rsidP="004C7C5E">
      <w:pPr>
        <w:pStyle w:val="ListParagraph"/>
        <w:numPr>
          <w:ilvl w:val="0"/>
          <w:numId w:val="6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d</w:t>
      </w:r>
      <w:r w:rsidR="004F13F4" w:rsidRPr="00917609">
        <w:rPr>
          <w:rFonts w:ascii="Arial" w:hAnsi="Arial" w:cs="Arial"/>
          <w:sz w:val="26"/>
          <w:szCs w:val="26"/>
        </w:rPr>
        <w:t>on</w:t>
      </w:r>
      <w:r w:rsidR="007B5412" w:rsidRPr="00917609">
        <w:rPr>
          <w:rFonts w:ascii="Arial" w:hAnsi="Arial" w:cs="Arial"/>
          <w:sz w:val="26"/>
          <w:szCs w:val="26"/>
        </w:rPr>
        <w:t>’t</w:t>
      </w:r>
      <w:r w:rsidR="004F13F4" w:rsidRPr="00917609">
        <w:rPr>
          <w:rFonts w:ascii="Arial" w:hAnsi="Arial" w:cs="Arial"/>
          <w:sz w:val="26"/>
          <w:szCs w:val="26"/>
        </w:rPr>
        <w:t xml:space="preserve"> restrain movements</w:t>
      </w:r>
    </w:p>
    <w:p w14:paraId="406E5E40" w14:textId="4E11F88F" w:rsidR="004F13F4" w:rsidRPr="00917609" w:rsidRDefault="004C7C5E" w:rsidP="004C7C5E">
      <w:pPr>
        <w:pStyle w:val="ListParagraph"/>
        <w:numPr>
          <w:ilvl w:val="0"/>
          <w:numId w:val="6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d</w:t>
      </w:r>
      <w:r w:rsidR="004F13F4" w:rsidRPr="00917609">
        <w:rPr>
          <w:rFonts w:ascii="Arial" w:hAnsi="Arial" w:cs="Arial"/>
          <w:sz w:val="26"/>
          <w:szCs w:val="26"/>
        </w:rPr>
        <w:t>on</w:t>
      </w:r>
      <w:r w:rsidR="007B5412" w:rsidRPr="00917609">
        <w:rPr>
          <w:rFonts w:ascii="Arial" w:hAnsi="Arial" w:cs="Arial"/>
          <w:sz w:val="26"/>
          <w:szCs w:val="26"/>
        </w:rPr>
        <w:t>’</w:t>
      </w:r>
      <w:r w:rsidR="004F13F4" w:rsidRPr="00917609">
        <w:rPr>
          <w:rFonts w:ascii="Arial" w:hAnsi="Arial" w:cs="Arial"/>
          <w:sz w:val="26"/>
          <w:szCs w:val="26"/>
        </w:rPr>
        <w:t>t put anything in their mouth (</w:t>
      </w:r>
      <w:r w:rsidR="00C6049B" w:rsidRPr="00917609">
        <w:rPr>
          <w:rFonts w:ascii="Arial" w:hAnsi="Arial" w:cs="Arial"/>
          <w:sz w:val="26"/>
          <w:szCs w:val="26"/>
        </w:rPr>
        <w:t>they will not swallow their tongue)</w:t>
      </w:r>
    </w:p>
    <w:p w14:paraId="190D92AD" w14:textId="6558B68E" w:rsidR="00C6049B" w:rsidRPr="00917609" w:rsidRDefault="004C7C5E" w:rsidP="004C7C5E">
      <w:pPr>
        <w:pStyle w:val="ListParagraph"/>
        <w:numPr>
          <w:ilvl w:val="0"/>
          <w:numId w:val="6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c</w:t>
      </w:r>
      <w:r w:rsidR="00C6049B" w:rsidRPr="00917609">
        <w:rPr>
          <w:rFonts w:ascii="Arial" w:hAnsi="Arial" w:cs="Arial"/>
          <w:sz w:val="26"/>
          <w:szCs w:val="26"/>
        </w:rPr>
        <w:t>all 911 if the seizure lasts 5 minutes</w:t>
      </w:r>
      <w:r w:rsidR="00917609" w:rsidRPr="00917609">
        <w:rPr>
          <w:rFonts w:ascii="Arial" w:hAnsi="Arial" w:cs="Arial"/>
          <w:sz w:val="26"/>
          <w:szCs w:val="26"/>
        </w:rPr>
        <w:t xml:space="preserve"> or if you are concerned</w:t>
      </w:r>
    </w:p>
    <w:p w14:paraId="1ECC9BE2" w14:textId="77777777" w:rsidR="00C6049B" w:rsidRPr="00917609" w:rsidRDefault="00C6049B" w:rsidP="00C6049B">
      <w:pPr>
        <w:tabs>
          <w:tab w:val="left" w:pos="1275"/>
        </w:tabs>
        <w:spacing w:after="0"/>
        <w:rPr>
          <w:rFonts w:ascii="Arial" w:hAnsi="Arial" w:cs="Arial"/>
          <w:sz w:val="24"/>
          <w:szCs w:val="24"/>
        </w:rPr>
      </w:pPr>
    </w:p>
    <w:p w14:paraId="40D4A301" w14:textId="763BAA45" w:rsidR="00C6049B" w:rsidRPr="008D6406" w:rsidRDefault="00C6049B" w:rsidP="00C6049B">
      <w:pPr>
        <w:tabs>
          <w:tab w:val="left" w:pos="1275"/>
        </w:tabs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8D6406">
        <w:rPr>
          <w:rFonts w:ascii="Arial" w:hAnsi="Arial" w:cs="Arial"/>
          <w:b/>
          <w:bCs/>
          <w:color w:val="7030A0"/>
          <w:sz w:val="32"/>
          <w:szCs w:val="32"/>
        </w:rPr>
        <w:t>Seizure Safety</w:t>
      </w:r>
    </w:p>
    <w:p w14:paraId="5471ABB3" w14:textId="74550AB0" w:rsidR="004C7C5E" w:rsidRPr="00917609" w:rsidRDefault="00917609" w:rsidP="004C7C5E">
      <w:pPr>
        <w:pStyle w:val="ListParagraph"/>
        <w:numPr>
          <w:ilvl w:val="0"/>
          <w:numId w:val="7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take</w:t>
      </w:r>
      <w:r w:rsidR="00C6049B" w:rsidRPr="00917609">
        <w:rPr>
          <w:rFonts w:ascii="Arial" w:hAnsi="Arial" w:cs="Arial"/>
          <w:sz w:val="26"/>
          <w:szCs w:val="26"/>
        </w:rPr>
        <w:t xml:space="preserve"> showers</w:t>
      </w:r>
      <w:r w:rsidR="00845534" w:rsidRPr="00917609">
        <w:rPr>
          <w:rFonts w:ascii="Arial" w:hAnsi="Arial" w:cs="Arial"/>
          <w:sz w:val="26"/>
          <w:szCs w:val="26"/>
        </w:rPr>
        <w:t xml:space="preserve"> (when someone else is home)</w:t>
      </w:r>
      <w:r w:rsidR="00C6049B" w:rsidRPr="00917609">
        <w:rPr>
          <w:rFonts w:ascii="Arial" w:hAnsi="Arial" w:cs="Arial"/>
          <w:sz w:val="26"/>
          <w:szCs w:val="26"/>
        </w:rPr>
        <w:t xml:space="preserve"> not baths-baths must be visually supervised.</w:t>
      </w:r>
      <w:r w:rsidRPr="00917609">
        <w:rPr>
          <w:rFonts w:ascii="Arial" w:hAnsi="Arial" w:cs="Arial"/>
          <w:sz w:val="26"/>
          <w:szCs w:val="26"/>
        </w:rPr>
        <w:t xml:space="preserve"> Do not lock bathroom or bedroom doors</w:t>
      </w:r>
    </w:p>
    <w:p w14:paraId="4B909744" w14:textId="08905206" w:rsidR="00C6049B" w:rsidRPr="00917609" w:rsidRDefault="004C7C5E" w:rsidP="004C7C5E">
      <w:pPr>
        <w:pStyle w:val="ListParagraph"/>
        <w:numPr>
          <w:ilvl w:val="0"/>
          <w:numId w:val="7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w</w:t>
      </w:r>
      <w:r w:rsidR="00C6049B" w:rsidRPr="00917609">
        <w:rPr>
          <w:rFonts w:ascii="Arial" w:hAnsi="Arial" w:cs="Arial"/>
          <w:sz w:val="26"/>
          <w:szCs w:val="26"/>
        </w:rPr>
        <w:t>hen swimming, an adult must supervis</w:t>
      </w:r>
      <w:r w:rsidR="00917609" w:rsidRPr="00917609">
        <w:rPr>
          <w:rFonts w:ascii="Arial" w:hAnsi="Arial" w:cs="Arial"/>
          <w:sz w:val="26"/>
          <w:szCs w:val="26"/>
        </w:rPr>
        <w:t>e</w:t>
      </w:r>
      <w:r w:rsidR="00C6049B" w:rsidRPr="00917609">
        <w:rPr>
          <w:rFonts w:ascii="Arial" w:hAnsi="Arial" w:cs="Arial"/>
          <w:sz w:val="26"/>
          <w:szCs w:val="26"/>
        </w:rPr>
        <w:t xml:space="preserve"> the child and be able to get </w:t>
      </w:r>
      <w:r w:rsidR="00917609" w:rsidRPr="00917609">
        <w:rPr>
          <w:rFonts w:ascii="Arial" w:hAnsi="Arial" w:cs="Arial"/>
          <w:sz w:val="26"/>
          <w:szCs w:val="26"/>
        </w:rPr>
        <w:t>them</w:t>
      </w:r>
      <w:r w:rsidR="00C6049B" w:rsidRPr="00917609">
        <w:rPr>
          <w:rFonts w:ascii="Arial" w:hAnsi="Arial" w:cs="Arial"/>
          <w:sz w:val="26"/>
          <w:szCs w:val="26"/>
        </w:rPr>
        <w:t xml:space="preserve"> out of the water should a seizure occur</w:t>
      </w:r>
      <w:r w:rsidR="00917609" w:rsidRPr="00917609">
        <w:rPr>
          <w:rFonts w:ascii="Arial" w:hAnsi="Arial" w:cs="Arial"/>
          <w:sz w:val="26"/>
          <w:szCs w:val="26"/>
        </w:rPr>
        <w:t xml:space="preserve">. When swimming in dark water </w:t>
      </w:r>
      <w:r w:rsidR="00E51AD1" w:rsidRPr="00917609">
        <w:rPr>
          <w:rFonts w:ascii="Arial" w:hAnsi="Arial" w:cs="Arial"/>
          <w:sz w:val="26"/>
          <w:szCs w:val="26"/>
        </w:rPr>
        <w:t>i.e.</w:t>
      </w:r>
      <w:r w:rsidR="00917609" w:rsidRPr="00917609">
        <w:rPr>
          <w:rFonts w:ascii="Arial" w:hAnsi="Arial" w:cs="Arial"/>
          <w:sz w:val="26"/>
          <w:szCs w:val="26"/>
        </w:rPr>
        <w:t xml:space="preserve"> lake or ocean, your child should wear a lifejacket. </w:t>
      </w:r>
    </w:p>
    <w:p w14:paraId="7E840BD5" w14:textId="504B6543" w:rsidR="00C6049B" w:rsidRPr="00917609" w:rsidRDefault="004C7C5E" w:rsidP="004C7C5E">
      <w:pPr>
        <w:pStyle w:val="ListParagraph"/>
        <w:numPr>
          <w:ilvl w:val="0"/>
          <w:numId w:val="7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w</w:t>
      </w:r>
      <w:r w:rsidR="00C6049B" w:rsidRPr="00917609">
        <w:rPr>
          <w:rFonts w:ascii="Arial" w:hAnsi="Arial" w:cs="Arial"/>
          <w:sz w:val="26"/>
          <w:szCs w:val="26"/>
        </w:rPr>
        <w:t xml:space="preserve">ear helmets for activities that require helmets (biking, scooters, sledding, skiing </w:t>
      </w:r>
      <w:r w:rsidR="00E51AD1" w:rsidRPr="00917609">
        <w:rPr>
          <w:rFonts w:ascii="Arial" w:hAnsi="Arial" w:cs="Arial"/>
          <w:sz w:val="26"/>
          <w:szCs w:val="26"/>
        </w:rPr>
        <w:t>etc.</w:t>
      </w:r>
      <w:r w:rsidR="00C6049B" w:rsidRPr="00917609">
        <w:rPr>
          <w:rFonts w:ascii="Arial" w:hAnsi="Arial" w:cs="Arial"/>
          <w:sz w:val="26"/>
          <w:szCs w:val="26"/>
        </w:rPr>
        <w:t>)</w:t>
      </w:r>
    </w:p>
    <w:p w14:paraId="2D3B32F9" w14:textId="4369F308" w:rsidR="004F13F4" w:rsidRPr="00917609" w:rsidRDefault="004C7C5E" w:rsidP="004C7C5E">
      <w:pPr>
        <w:pStyle w:val="ListParagraph"/>
        <w:numPr>
          <w:ilvl w:val="0"/>
          <w:numId w:val="7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a</w:t>
      </w:r>
      <w:r w:rsidR="007B5412" w:rsidRPr="00917609">
        <w:rPr>
          <w:rFonts w:ascii="Arial" w:hAnsi="Arial" w:cs="Arial"/>
          <w:sz w:val="26"/>
          <w:szCs w:val="26"/>
        </w:rPr>
        <w:t>void</w:t>
      </w:r>
      <w:r w:rsidR="00C6049B" w:rsidRPr="00917609">
        <w:rPr>
          <w:rFonts w:ascii="Arial" w:hAnsi="Arial" w:cs="Arial"/>
          <w:sz w:val="26"/>
          <w:szCs w:val="26"/>
        </w:rPr>
        <w:t xml:space="preserve"> heights that if the child fell because of a seizure, they would seriously hurt themselves</w:t>
      </w:r>
    </w:p>
    <w:p w14:paraId="4A83BA3C" w14:textId="79F8A8AA" w:rsidR="00C6049B" w:rsidRPr="00917609" w:rsidRDefault="004C7C5E" w:rsidP="004C7C5E">
      <w:pPr>
        <w:pStyle w:val="ListParagraph"/>
        <w:numPr>
          <w:ilvl w:val="0"/>
          <w:numId w:val="7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a</w:t>
      </w:r>
      <w:r w:rsidR="00C6049B" w:rsidRPr="00917609">
        <w:rPr>
          <w:rFonts w:ascii="Arial" w:hAnsi="Arial" w:cs="Arial"/>
          <w:sz w:val="26"/>
          <w:szCs w:val="26"/>
        </w:rPr>
        <w:t xml:space="preserve">void open flames and hot appliances to decrease the risk of burns should a </w:t>
      </w:r>
      <w:r w:rsidR="00845534" w:rsidRPr="00917609">
        <w:rPr>
          <w:rFonts w:ascii="Arial" w:hAnsi="Arial" w:cs="Arial"/>
          <w:sz w:val="26"/>
          <w:szCs w:val="26"/>
        </w:rPr>
        <w:t>seizure</w:t>
      </w:r>
      <w:r w:rsidR="00C6049B" w:rsidRPr="00917609">
        <w:rPr>
          <w:rFonts w:ascii="Arial" w:hAnsi="Arial" w:cs="Arial"/>
          <w:sz w:val="26"/>
          <w:szCs w:val="26"/>
        </w:rPr>
        <w:t xml:space="preserve"> occur</w:t>
      </w:r>
    </w:p>
    <w:p w14:paraId="17AEF3C8" w14:textId="56E75AED" w:rsidR="00845534" w:rsidRDefault="004C7C5E" w:rsidP="004C7C5E">
      <w:pPr>
        <w:pStyle w:val="ListParagraph"/>
        <w:numPr>
          <w:ilvl w:val="0"/>
          <w:numId w:val="7"/>
        </w:num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  <w:r w:rsidRPr="00917609">
        <w:rPr>
          <w:rFonts w:ascii="Arial" w:hAnsi="Arial" w:cs="Arial"/>
          <w:sz w:val="26"/>
          <w:szCs w:val="26"/>
        </w:rPr>
        <w:t>a</w:t>
      </w:r>
      <w:r w:rsidR="00845534" w:rsidRPr="00917609">
        <w:rPr>
          <w:rFonts w:ascii="Arial" w:hAnsi="Arial" w:cs="Arial"/>
          <w:sz w:val="26"/>
          <w:szCs w:val="26"/>
        </w:rPr>
        <w:t>void scuba diving</w:t>
      </w:r>
      <w:bookmarkEnd w:id="0"/>
      <w:r w:rsidR="008D6406">
        <w:rPr>
          <w:rFonts w:ascii="Arial" w:hAnsi="Arial" w:cs="Arial"/>
          <w:sz w:val="26"/>
          <w:szCs w:val="26"/>
        </w:rPr>
        <w:t xml:space="preserve">; </w:t>
      </w:r>
      <w:r w:rsidR="008D6406" w:rsidRPr="008D6406">
        <w:rPr>
          <w:rFonts w:ascii="Arial" w:hAnsi="Arial" w:cs="Arial"/>
          <w:sz w:val="26"/>
          <w:szCs w:val="26"/>
        </w:rPr>
        <w:t>wear appropriate safety equipment for rock climbing</w:t>
      </w:r>
    </w:p>
    <w:p w14:paraId="6FD8189B" w14:textId="77777777" w:rsidR="000B4828" w:rsidRDefault="000B4828" w:rsidP="000B4828">
      <w:p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</w:p>
    <w:p w14:paraId="6B1678DA" w14:textId="77777777" w:rsidR="000B4828" w:rsidRDefault="000B4828" w:rsidP="000B4828">
      <w:pPr>
        <w:tabs>
          <w:tab w:val="left" w:pos="1275"/>
        </w:tabs>
        <w:spacing w:after="0"/>
        <w:rPr>
          <w:rFonts w:ascii="Arial" w:hAnsi="Arial" w:cs="Arial"/>
          <w:sz w:val="26"/>
          <w:szCs w:val="26"/>
        </w:rPr>
      </w:pPr>
    </w:p>
    <w:p w14:paraId="4E253392" w14:textId="7B392481" w:rsidR="000B4828" w:rsidRDefault="000B4828" w:rsidP="000B482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IWK Neurology Clinic, Halifax, NS</w:t>
      </w:r>
    </w:p>
    <w:p w14:paraId="13B55BC2" w14:textId="24AAE384" w:rsidR="000B4828" w:rsidRPr="000B4828" w:rsidRDefault="00854ED5">
      <w:pPr>
        <w:tabs>
          <w:tab w:val="left" w:pos="1275"/>
        </w:tabs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902-470-8471</w:t>
      </w:r>
    </w:p>
    <w:sectPr w:rsidR="000B4828" w:rsidRPr="000B4828" w:rsidSect="004573B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C99"/>
    <w:multiLevelType w:val="hybridMultilevel"/>
    <w:tmpl w:val="A0069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55E"/>
    <w:multiLevelType w:val="hybridMultilevel"/>
    <w:tmpl w:val="27020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942"/>
    <w:multiLevelType w:val="hybridMultilevel"/>
    <w:tmpl w:val="F67E0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69A"/>
    <w:multiLevelType w:val="hybridMultilevel"/>
    <w:tmpl w:val="85D6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BEB"/>
    <w:multiLevelType w:val="hybridMultilevel"/>
    <w:tmpl w:val="F99C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A4A5A"/>
    <w:multiLevelType w:val="hybridMultilevel"/>
    <w:tmpl w:val="BDFC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C4F46"/>
    <w:multiLevelType w:val="hybridMultilevel"/>
    <w:tmpl w:val="E7AA0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90260">
    <w:abstractNumId w:val="1"/>
  </w:num>
  <w:num w:numId="2" w16cid:durableId="138891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8764305">
    <w:abstractNumId w:val="0"/>
  </w:num>
  <w:num w:numId="4" w16cid:durableId="1062486716">
    <w:abstractNumId w:val="6"/>
  </w:num>
  <w:num w:numId="5" w16cid:durableId="1164589392">
    <w:abstractNumId w:val="4"/>
  </w:num>
  <w:num w:numId="6" w16cid:durableId="510488522">
    <w:abstractNumId w:val="5"/>
  </w:num>
  <w:num w:numId="7" w16cid:durableId="213825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98"/>
    <w:rsid w:val="00046B7E"/>
    <w:rsid w:val="000B4828"/>
    <w:rsid w:val="001F6153"/>
    <w:rsid w:val="004573BC"/>
    <w:rsid w:val="004C7C5E"/>
    <w:rsid w:val="004E51C7"/>
    <w:rsid w:val="004F13F4"/>
    <w:rsid w:val="00527CB0"/>
    <w:rsid w:val="005C3652"/>
    <w:rsid w:val="006A427A"/>
    <w:rsid w:val="006A69A6"/>
    <w:rsid w:val="00731A83"/>
    <w:rsid w:val="007B5412"/>
    <w:rsid w:val="007D350B"/>
    <w:rsid w:val="007D7E18"/>
    <w:rsid w:val="00836426"/>
    <w:rsid w:val="00845534"/>
    <w:rsid w:val="00854ED5"/>
    <w:rsid w:val="008C7B8B"/>
    <w:rsid w:val="008D6406"/>
    <w:rsid w:val="00917609"/>
    <w:rsid w:val="00927205"/>
    <w:rsid w:val="0094473C"/>
    <w:rsid w:val="009A5E2E"/>
    <w:rsid w:val="00A24C98"/>
    <w:rsid w:val="00AE1D3B"/>
    <w:rsid w:val="00AF3CB5"/>
    <w:rsid w:val="00B40D11"/>
    <w:rsid w:val="00C052EE"/>
    <w:rsid w:val="00C6049B"/>
    <w:rsid w:val="00CB65D8"/>
    <w:rsid w:val="00D019B7"/>
    <w:rsid w:val="00D06982"/>
    <w:rsid w:val="00D53ABF"/>
    <w:rsid w:val="00DC7E1A"/>
    <w:rsid w:val="00E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2763"/>
  <w15:chartTrackingRefBased/>
  <w15:docId w15:val="{56907A76-3528-45AD-8609-98CC3D2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652"/>
    <w:pPr>
      <w:ind w:left="720"/>
      <w:contextualSpacing/>
    </w:pPr>
  </w:style>
  <w:style w:type="paragraph" w:customStyle="1" w:styleId="xmsonormal">
    <w:name w:val="x_msonormal"/>
    <w:basedOn w:val="Normal"/>
    <w:rsid w:val="005C365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E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4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Scotia Health-IWK Health Centre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Fournier-Smith, Isabelle S</dc:creator>
  <cp:keywords/>
  <dc:description/>
  <cp:lastModifiedBy>Woolridge, Elaine</cp:lastModifiedBy>
  <cp:revision>2</cp:revision>
  <cp:lastPrinted>2024-07-31T16:53:00Z</cp:lastPrinted>
  <dcterms:created xsi:type="dcterms:W3CDTF">2024-09-24T13:18:00Z</dcterms:created>
  <dcterms:modified xsi:type="dcterms:W3CDTF">2024-09-24T13:18:00Z</dcterms:modified>
</cp:coreProperties>
</file>